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AAA5" w14:textId="77777777" w:rsidR="009F08CE" w:rsidRDefault="009F08CE" w:rsidP="009F08CE">
      <w:pPr>
        <w:ind w:firstLineChars="100" w:firstLine="241"/>
        <w:rPr>
          <w:b/>
          <w:sz w:val="24"/>
          <w:szCs w:val="24"/>
        </w:rPr>
      </w:pPr>
      <w:r w:rsidRPr="009F08CE">
        <w:rPr>
          <w:rFonts w:hint="eastAsia"/>
          <w:b/>
          <w:sz w:val="24"/>
          <w:szCs w:val="24"/>
        </w:rPr>
        <w:t>糖尿病に関する学術集会・或いは社会活動の履修条件・単位計算について</w:t>
      </w:r>
    </w:p>
    <w:p w14:paraId="10324214" w14:textId="77777777" w:rsidR="009F08CE" w:rsidRPr="009F08CE" w:rsidRDefault="009F08CE" w:rsidP="009F08CE">
      <w:pPr>
        <w:pStyle w:val="a3"/>
        <w:numPr>
          <w:ilvl w:val="0"/>
          <w:numId w:val="1"/>
        </w:numPr>
        <w:ind w:leftChars="0"/>
        <w:rPr>
          <w:szCs w:val="21"/>
        </w:rPr>
      </w:pPr>
      <w:r w:rsidRPr="009F08CE">
        <w:rPr>
          <w:rFonts w:hint="eastAsia"/>
          <w:szCs w:val="21"/>
        </w:rPr>
        <w:t>日本糖尿病の主催による年次学術集会</w:t>
      </w:r>
      <w:r>
        <w:rPr>
          <w:rFonts w:hint="eastAsia"/>
          <w:szCs w:val="21"/>
        </w:rPr>
        <w:t xml:space="preserve">　　　　　　　　　　　　　　　</w:t>
      </w:r>
      <w:r>
        <w:rPr>
          <w:rFonts w:hint="eastAsia"/>
          <w:szCs w:val="21"/>
        </w:rPr>
        <w:t>5</w:t>
      </w:r>
      <w:r>
        <w:rPr>
          <w:rFonts w:hint="eastAsia"/>
          <w:szCs w:val="21"/>
        </w:rPr>
        <w:t>単位</w:t>
      </w:r>
    </w:p>
    <w:p w14:paraId="731DAD57" w14:textId="77777777" w:rsidR="009F08CE" w:rsidRDefault="009F08CE" w:rsidP="009F08CE">
      <w:pPr>
        <w:pStyle w:val="a3"/>
        <w:numPr>
          <w:ilvl w:val="0"/>
          <w:numId w:val="1"/>
        </w:numPr>
        <w:ind w:leftChars="0"/>
        <w:rPr>
          <w:szCs w:val="21"/>
        </w:rPr>
      </w:pPr>
      <w:r>
        <w:rPr>
          <w:rFonts w:hint="eastAsia"/>
          <w:szCs w:val="21"/>
        </w:rPr>
        <w:t xml:space="preserve">日本糖尿病の集会による「糖尿病の進歩」　　　　　　　　　　　　　</w:t>
      </w:r>
      <w:r>
        <w:rPr>
          <w:rFonts w:hint="eastAsia"/>
          <w:szCs w:val="21"/>
        </w:rPr>
        <w:t>5</w:t>
      </w:r>
      <w:r>
        <w:rPr>
          <w:rFonts w:hint="eastAsia"/>
          <w:szCs w:val="21"/>
        </w:rPr>
        <w:t>単位</w:t>
      </w:r>
    </w:p>
    <w:p w14:paraId="548FC5A9" w14:textId="77777777" w:rsidR="009F08CE" w:rsidRDefault="009F08CE" w:rsidP="009F08CE">
      <w:pPr>
        <w:pStyle w:val="a3"/>
        <w:numPr>
          <w:ilvl w:val="0"/>
          <w:numId w:val="1"/>
        </w:numPr>
        <w:ind w:leftChars="0"/>
        <w:rPr>
          <w:szCs w:val="21"/>
        </w:rPr>
      </w:pPr>
      <w:r>
        <w:rPr>
          <w:rFonts w:hint="eastAsia"/>
          <w:szCs w:val="21"/>
        </w:rPr>
        <w:t xml:space="preserve">日本糖尿病地方会による学術集会　　　　　　</w:t>
      </w:r>
      <w:r>
        <w:rPr>
          <w:rFonts w:hint="eastAsia"/>
          <w:szCs w:val="21"/>
        </w:rPr>
        <w:t>1</w:t>
      </w:r>
      <w:r>
        <w:rPr>
          <w:rFonts w:hint="eastAsia"/>
          <w:szCs w:val="21"/>
        </w:rPr>
        <w:t>日以上；</w:t>
      </w:r>
      <w:r>
        <w:rPr>
          <w:rFonts w:hint="eastAsia"/>
          <w:szCs w:val="21"/>
        </w:rPr>
        <w:t>5</w:t>
      </w:r>
      <w:r>
        <w:rPr>
          <w:rFonts w:hint="eastAsia"/>
          <w:szCs w:val="21"/>
        </w:rPr>
        <w:t>単位。半日未満；</w:t>
      </w:r>
      <w:r>
        <w:rPr>
          <w:rFonts w:hint="eastAsia"/>
          <w:szCs w:val="21"/>
        </w:rPr>
        <w:t>3</w:t>
      </w:r>
      <w:r>
        <w:rPr>
          <w:rFonts w:hint="eastAsia"/>
          <w:szCs w:val="21"/>
        </w:rPr>
        <w:t>単位</w:t>
      </w:r>
    </w:p>
    <w:p w14:paraId="2A9EC355" w14:textId="77777777" w:rsidR="009F08CE" w:rsidRDefault="009F08CE" w:rsidP="009F08CE">
      <w:pPr>
        <w:pStyle w:val="a3"/>
        <w:numPr>
          <w:ilvl w:val="0"/>
          <w:numId w:val="1"/>
        </w:numPr>
        <w:ind w:leftChars="0"/>
        <w:rPr>
          <w:szCs w:val="21"/>
        </w:rPr>
      </w:pPr>
      <w:r>
        <w:rPr>
          <w:rFonts w:hint="eastAsia"/>
          <w:szCs w:val="21"/>
        </w:rPr>
        <w:t>日本糖尿病教育・</w:t>
      </w:r>
      <w:r w:rsidR="00057818">
        <w:rPr>
          <w:rFonts w:hint="eastAsia"/>
          <w:szCs w:val="21"/>
        </w:rPr>
        <w:t xml:space="preserve">看護学会、日本病態栄養学会　　　　　　　　　　　</w:t>
      </w:r>
      <w:r w:rsidR="00057818">
        <w:rPr>
          <w:rFonts w:hint="eastAsia"/>
          <w:szCs w:val="21"/>
        </w:rPr>
        <w:t>5</w:t>
      </w:r>
      <w:r w:rsidR="00057818">
        <w:rPr>
          <w:rFonts w:hint="eastAsia"/>
          <w:szCs w:val="21"/>
        </w:rPr>
        <w:t>単位</w:t>
      </w:r>
    </w:p>
    <w:p w14:paraId="27B84CAD" w14:textId="45D50D09" w:rsidR="00057818" w:rsidRDefault="00057818" w:rsidP="009F08CE">
      <w:pPr>
        <w:pStyle w:val="a3"/>
        <w:numPr>
          <w:ilvl w:val="0"/>
          <w:numId w:val="1"/>
        </w:numPr>
        <w:ind w:leftChars="0"/>
        <w:rPr>
          <w:szCs w:val="21"/>
        </w:rPr>
      </w:pPr>
      <w:r>
        <w:rPr>
          <w:rFonts w:hint="eastAsia"/>
          <w:szCs w:val="21"/>
        </w:rPr>
        <w:t>日本糖尿病</w:t>
      </w:r>
      <w:r w:rsidR="00E1442D">
        <w:rPr>
          <w:rFonts w:hint="eastAsia"/>
          <w:szCs w:val="21"/>
        </w:rPr>
        <w:t xml:space="preserve">協会年次学術集会　　　　　　　　　</w:t>
      </w:r>
      <w:r>
        <w:rPr>
          <w:rFonts w:hint="eastAsia"/>
          <w:szCs w:val="21"/>
        </w:rPr>
        <w:t xml:space="preserve">　　　　　　　　　　</w:t>
      </w:r>
      <w:r>
        <w:rPr>
          <w:rFonts w:hint="eastAsia"/>
          <w:szCs w:val="21"/>
        </w:rPr>
        <w:t>5</w:t>
      </w:r>
      <w:r>
        <w:rPr>
          <w:rFonts w:hint="eastAsia"/>
          <w:szCs w:val="21"/>
        </w:rPr>
        <w:t>単位</w:t>
      </w:r>
    </w:p>
    <w:p w14:paraId="134BC7A3" w14:textId="77777777" w:rsidR="002309A0" w:rsidRDefault="00EA20CB" w:rsidP="009F08CE">
      <w:pPr>
        <w:pStyle w:val="a3"/>
        <w:numPr>
          <w:ilvl w:val="0"/>
          <w:numId w:val="1"/>
        </w:numPr>
        <w:ind w:leftChars="0"/>
        <w:rPr>
          <w:szCs w:val="21"/>
        </w:rPr>
      </w:pPr>
      <w:r>
        <w:rPr>
          <w:rFonts w:hint="eastAsia"/>
          <w:szCs w:val="21"/>
        </w:rPr>
        <w:t>日本糖尿病</w:t>
      </w:r>
      <w:r w:rsidR="00DE22B3">
        <w:rPr>
          <w:rFonts w:hint="eastAsia"/>
          <w:szCs w:val="21"/>
        </w:rPr>
        <w:t>協会</w:t>
      </w:r>
      <w:r w:rsidR="00DE22B3">
        <w:rPr>
          <w:rFonts w:hint="eastAsia"/>
          <w:szCs w:val="21"/>
        </w:rPr>
        <w:t>e</w:t>
      </w:r>
      <w:r w:rsidR="00DE22B3">
        <w:rPr>
          <w:rFonts w:hint="eastAsia"/>
          <w:szCs w:val="21"/>
        </w:rPr>
        <w:t xml:space="preserve">‐ランニングを受講した場合　</w:t>
      </w:r>
      <w:r w:rsidR="00E1442D">
        <w:rPr>
          <w:rFonts w:hint="eastAsia"/>
          <w:szCs w:val="21"/>
        </w:rPr>
        <w:t xml:space="preserve">　　　　</w:t>
      </w:r>
    </w:p>
    <w:p w14:paraId="511A007F" w14:textId="0A0BFD48" w:rsidR="00EA20CB" w:rsidRDefault="00E1442D" w:rsidP="002309A0">
      <w:pPr>
        <w:pStyle w:val="a3"/>
        <w:ind w:leftChars="0" w:left="570"/>
        <w:jc w:val="right"/>
        <w:rPr>
          <w:szCs w:val="21"/>
        </w:rPr>
      </w:pPr>
      <w:r>
        <w:rPr>
          <w:rFonts w:hint="eastAsia"/>
          <w:szCs w:val="21"/>
        </w:rPr>
        <w:t>1</w:t>
      </w:r>
      <w:r>
        <w:rPr>
          <w:rFonts w:hint="eastAsia"/>
          <w:szCs w:val="21"/>
        </w:rPr>
        <w:t>コンテツ</w:t>
      </w:r>
      <w:r w:rsidR="002309A0" w:rsidRPr="00401F48">
        <w:rPr>
          <w:rFonts w:hint="eastAsia"/>
          <w:szCs w:val="21"/>
        </w:rPr>
        <w:t>毎に</w:t>
      </w:r>
      <w:r w:rsidRPr="00401F48">
        <w:rPr>
          <w:rFonts w:hint="eastAsia"/>
          <w:szCs w:val="21"/>
        </w:rPr>
        <w:t>0.5</w:t>
      </w:r>
      <w:r w:rsidRPr="00401F48">
        <w:rPr>
          <w:rFonts w:hint="eastAsia"/>
          <w:szCs w:val="21"/>
        </w:rPr>
        <w:t>単位（全体の</w:t>
      </w:r>
      <w:r w:rsidR="002309A0" w:rsidRPr="00401F48">
        <w:rPr>
          <w:rFonts w:hint="eastAsia"/>
          <w:szCs w:val="21"/>
        </w:rPr>
        <w:t>取得単位の</w:t>
      </w:r>
      <w:r w:rsidRPr="00401F48">
        <w:rPr>
          <w:rFonts w:hint="eastAsia"/>
          <w:szCs w:val="21"/>
        </w:rPr>
        <w:t>50</w:t>
      </w:r>
      <w:r>
        <w:rPr>
          <w:rFonts w:hint="eastAsia"/>
          <w:szCs w:val="21"/>
        </w:rPr>
        <w:t>％まで）</w:t>
      </w:r>
    </w:p>
    <w:p w14:paraId="7FD43B18" w14:textId="77777777" w:rsidR="002D5852" w:rsidRDefault="002D5852" w:rsidP="002D5852">
      <w:pPr>
        <w:pStyle w:val="a3"/>
        <w:numPr>
          <w:ilvl w:val="0"/>
          <w:numId w:val="1"/>
        </w:numPr>
        <w:ind w:leftChars="0"/>
        <w:rPr>
          <w:szCs w:val="21"/>
        </w:rPr>
      </w:pPr>
      <w:r>
        <w:rPr>
          <w:rFonts w:hint="eastAsia"/>
          <w:szCs w:val="21"/>
        </w:rPr>
        <w:t>上記に含まれない講演会や研修会は、</w:t>
      </w:r>
      <w:r>
        <w:rPr>
          <w:rFonts w:hint="eastAsia"/>
          <w:szCs w:val="21"/>
        </w:rPr>
        <w:t>1</w:t>
      </w:r>
      <w:r>
        <w:rPr>
          <w:rFonts w:hint="eastAsia"/>
          <w:szCs w:val="21"/>
        </w:rPr>
        <w:t>時間</w:t>
      </w:r>
      <w:r>
        <w:rPr>
          <w:rFonts w:hint="eastAsia"/>
          <w:szCs w:val="21"/>
        </w:rPr>
        <w:t>1</w:t>
      </w:r>
      <w:r>
        <w:rPr>
          <w:rFonts w:hint="eastAsia"/>
          <w:szCs w:val="21"/>
        </w:rPr>
        <w:t>単位とする。</w:t>
      </w:r>
    </w:p>
    <w:p w14:paraId="0BEC126A" w14:textId="77777777" w:rsidR="002D5852" w:rsidRPr="002D5852" w:rsidRDefault="002D5852" w:rsidP="002D5852">
      <w:pPr>
        <w:pStyle w:val="a3"/>
        <w:ind w:leftChars="0" w:left="570"/>
        <w:rPr>
          <w:szCs w:val="21"/>
        </w:rPr>
      </w:pPr>
      <w:r>
        <w:rPr>
          <w:rFonts w:hint="eastAsia"/>
          <w:szCs w:val="21"/>
        </w:rPr>
        <w:t xml:space="preserve">（例）　筑後佐賀糖尿病セミナー　　　　　　　　　　　　　　　　　</w:t>
      </w:r>
      <w:r>
        <w:rPr>
          <w:rFonts w:hint="eastAsia"/>
          <w:szCs w:val="21"/>
        </w:rPr>
        <w:t>2</w:t>
      </w:r>
      <w:r>
        <w:rPr>
          <w:rFonts w:hint="eastAsia"/>
          <w:szCs w:val="21"/>
        </w:rPr>
        <w:t xml:space="preserve">単位　</w:t>
      </w:r>
    </w:p>
    <w:p w14:paraId="7A8B285F" w14:textId="77777777" w:rsidR="002D5852" w:rsidRDefault="002D5852" w:rsidP="002D5852">
      <w:pPr>
        <w:pStyle w:val="a3"/>
        <w:ind w:leftChars="0" w:left="570"/>
        <w:rPr>
          <w:szCs w:val="21"/>
        </w:rPr>
      </w:pPr>
      <w:r>
        <w:rPr>
          <w:rFonts w:hint="eastAsia"/>
          <w:szCs w:val="21"/>
        </w:rPr>
        <w:t xml:space="preserve">　　　　筑後佐賀糖尿病学術講演会　　　　　　　　　　　　　　　　</w:t>
      </w:r>
      <w:r>
        <w:rPr>
          <w:rFonts w:hint="eastAsia"/>
          <w:szCs w:val="21"/>
        </w:rPr>
        <w:t>2</w:t>
      </w:r>
      <w:r>
        <w:rPr>
          <w:rFonts w:hint="eastAsia"/>
          <w:szCs w:val="21"/>
        </w:rPr>
        <w:t>単位</w:t>
      </w:r>
    </w:p>
    <w:p w14:paraId="4798C9BC" w14:textId="77777777" w:rsidR="002D5852" w:rsidRDefault="002D5852" w:rsidP="002D5852">
      <w:pPr>
        <w:pStyle w:val="a3"/>
        <w:ind w:leftChars="0" w:left="570"/>
        <w:rPr>
          <w:szCs w:val="21"/>
        </w:rPr>
      </w:pPr>
      <w:r>
        <w:rPr>
          <w:rFonts w:hint="eastAsia"/>
          <w:szCs w:val="21"/>
        </w:rPr>
        <w:t xml:space="preserve">　　　　福岡糖尿病セミナー　　　　　　　　　　　　　　　　　　　</w:t>
      </w:r>
      <w:r>
        <w:rPr>
          <w:rFonts w:hint="eastAsia"/>
          <w:szCs w:val="21"/>
        </w:rPr>
        <w:t>3</w:t>
      </w:r>
      <w:r>
        <w:rPr>
          <w:rFonts w:hint="eastAsia"/>
          <w:szCs w:val="21"/>
        </w:rPr>
        <w:t>単位</w:t>
      </w:r>
    </w:p>
    <w:p w14:paraId="09FE91FA" w14:textId="4D2AEF29" w:rsidR="002D5852" w:rsidRPr="00402A18" w:rsidRDefault="002D5852" w:rsidP="00402A18">
      <w:pPr>
        <w:pStyle w:val="a3"/>
        <w:ind w:leftChars="0" w:left="570"/>
        <w:rPr>
          <w:szCs w:val="21"/>
        </w:rPr>
      </w:pPr>
      <w:r>
        <w:rPr>
          <w:rFonts w:hint="eastAsia"/>
          <w:szCs w:val="21"/>
        </w:rPr>
        <w:t xml:space="preserve">　　　　筑後</w:t>
      </w:r>
      <w:r w:rsidR="00402A18">
        <w:rPr>
          <w:rFonts w:hint="eastAsia"/>
          <w:szCs w:val="21"/>
        </w:rPr>
        <w:t>CDE</w:t>
      </w:r>
      <w:r w:rsidR="00402A18">
        <w:rPr>
          <w:rFonts w:hint="eastAsia"/>
          <w:szCs w:val="21"/>
        </w:rPr>
        <w:t>の会</w:t>
      </w:r>
      <w:r>
        <w:rPr>
          <w:rFonts w:hint="eastAsia"/>
          <w:szCs w:val="21"/>
        </w:rPr>
        <w:t>総会・研修会</w:t>
      </w:r>
      <w:r w:rsidRPr="002D5852">
        <w:rPr>
          <w:rFonts w:hint="eastAsia"/>
          <w:szCs w:val="21"/>
        </w:rPr>
        <w:t>（各ブロック研修会含む）</w:t>
      </w:r>
      <w:r w:rsidR="00402A18">
        <w:rPr>
          <w:rFonts w:hint="eastAsia"/>
          <w:szCs w:val="21"/>
        </w:rPr>
        <w:t xml:space="preserve">　　　</w:t>
      </w:r>
      <w:r w:rsidRPr="00402A18">
        <w:rPr>
          <w:rFonts w:hint="eastAsia"/>
          <w:szCs w:val="21"/>
        </w:rPr>
        <w:t>2</w:t>
      </w:r>
      <w:r w:rsidRPr="00402A18">
        <w:rPr>
          <w:rFonts w:hint="eastAsia"/>
          <w:szCs w:val="21"/>
        </w:rPr>
        <w:t>単位</w:t>
      </w:r>
    </w:p>
    <w:p w14:paraId="0632DC8B" w14:textId="77777777" w:rsidR="002D5852" w:rsidRDefault="002D5852" w:rsidP="002D5852">
      <w:pPr>
        <w:pStyle w:val="a3"/>
        <w:ind w:leftChars="0" w:left="570"/>
        <w:rPr>
          <w:szCs w:val="21"/>
        </w:rPr>
      </w:pPr>
      <w:r>
        <w:rPr>
          <w:rFonts w:hint="eastAsia"/>
          <w:szCs w:val="21"/>
        </w:rPr>
        <w:t xml:space="preserve">　　　　小郡地区　糖尿病の基本を学ぶ会　　　　　　　　　　　　　</w:t>
      </w:r>
      <w:r>
        <w:rPr>
          <w:rFonts w:hint="eastAsia"/>
          <w:szCs w:val="21"/>
        </w:rPr>
        <w:t>2</w:t>
      </w:r>
      <w:r>
        <w:rPr>
          <w:rFonts w:hint="eastAsia"/>
          <w:szCs w:val="21"/>
        </w:rPr>
        <w:t>単位</w:t>
      </w:r>
    </w:p>
    <w:p w14:paraId="6843873A" w14:textId="77777777" w:rsidR="002D5852" w:rsidRDefault="002D5852" w:rsidP="002D5852">
      <w:pPr>
        <w:pStyle w:val="a3"/>
        <w:ind w:leftChars="0" w:left="570"/>
        <w:rPr>
          <w:szCs w:val="21"/>
        </w:rPr>
      </w:pPr>
      <w:r>
        <w:rPr>
          <w:rFonts w:hint="eastAsia"/>
          <w:szCs w:val="21"/>
        </w:rPr>
        <w:t xml:space="preserve">　　　　小郡七夕薬薬ネットワーク連絡会　　　　　　　　　　　　　</w:t>
      </w:r>
      <w:r>
        <w:rPr>
          <w:rFonts w:hint="eastAsia"/>
          <w:szCs w:val="21"/>
        </w:rPr>
        <w:t>2</w:t>
      </w:r>
      <w:r>
        <w:rPr>
          <w:rFonts w:hint="eastAsia"/>
          <w:szCs w:val="21"/>
        </w:rPr>
        <w:t>単位</w:t>
      </w:r>
    </w:p>
    <w:p w14:paraId="01A7A7E5" w14:textId="77777777" w:rsidR="00B525E3" w:rsidRDefault="00B525E3" w:rsidP="002D5852">
      <w:pPr>
        <w:pStyle w:val="a3"/>
        <w:ind w:leftChars="0" w:left="570"/>
        <w:rPr>
          <w:szCs w:val="21"/>
        </w:rPr>
      </w:pPr>
      <w:r>
        <w:rPr>
          <w:rFonts w:hint="eastAsia"/>
          <w:szCs w:val="21"/>
        </w:rPr>
        <w:t xml:space="preserve">　　　　八女筑後ＣＤＥ研究会　　　　　　　　　　　　　　　　　　</w:t>
      </w:r>
      <w:r>
        <w:rPr>
          <w:rFonts w:hint="eastAsia"/>
          <w:szCs w:val="21"/>
        </w:rPr>
        <w:t>2</w:t>
      </w:r>
      <w:r>
        <w:rPr>
          <w:rFonts w:hint="eastAsia"/>
          <w:szCs w:val="21"/>
        </w:rPr>
        <w:t>単位</w:t>
      </w:r>
    </w:p>
    <w:p w14:paraId="17E0BE48" w14:textId="76F6756F" w:rsidR="00B525E3" w:rsidRDefault="00B525E3" w:rsidP="002D5852">
      <w:pPr>
        <w:pStyle w:val="a3"/>
        <w:ind w:leftChars="0" w:left="570"/>
        <w:rPr>
          <w:szCs w:val="21"/>
        </w:rPr>
      </w:pPr>
      <w:r>
        <w:rPr>
          <w:rFonts w:hint="eastAsia"/>
          <w:szCs w:val="21"/>
        </w:rPr>
        <w:t xml:space="preserve">　　　　</w:t>
      </w:r>
      <w:r w:rsidR="005D6140">
        <w:rPr>
          <w:rFonts w:hint="eastAsia"/>
          <w:szCs w:val="21"/>
        </w:rPr>
        <w:t>マリア</w:t>
      </w:r>
      <w:r w:rsidR="005D6140">
        <w:rPr>
          <w:rFonts w:hint="eastAsia"/>
          <w:szCs w:val="21"/>
        </w:rPr>
        <w:t>CDE Web</w:t>
      </w:r>
      <w:r w:rsidR="005D6140">
        <w:rPr>
          <w:rFonts w:hint="eastAsia"/>
          <w:szCs w:val="21"/>
        </w:rPr>
        <w:t xml:space="preserve">研修会　　　　　　　　　　　　　　　　　</w:t>
      </w:r>
      <w:r w:rsidR="005D6140">
        <w:rPr>
          <w:rFonts w:hint="eastAsia"/>
          <w:szCs w:val="21"/>
        </w:rPr>
        <w:t>1</w:t>
      </w:r>
      <w:r w:rsidR="005D6140">
        <w:rPr>
          <w:rFonts w:hint="eastAsia"/>
          <w:szCs w:val="21"/>
        </w:rPr>
        <w:t>単位</w:t>
      </w:r>
    </w:p>
    <w:p w14:paraId="23F08B94" w14:textId="347E11F3" w:rsidR="001D148C" w:rsidRDefault="001D148C" w:rsidP="002D5852">
      <w:pPr>
        <w:pStyle w:val="a3"/>
        <w:ind w:leftChars="0" w:left="570"/>
        <w:rPr>
          <w:szCs w:val="21"/>
        </w:rPr>
      </w:pPr>
      <w:r>
        <w:rPr>
          <w:rFonts w:hint="eastAsia"/>
          <w:szCs w:val="21"/>
        </w:rPr>
        <w:t xml:space="preserve">　　　　</w:t>
      </w:r>
      <w:r w:rsidR="005D6140">
        <w:rPr>
          <w:rFonts w:hint="eastAsia"/>
          <w:szCs w:val="21"/>
        </w:rPr>
        <w:t>柳川山門医師会学術講演会　　　　　　　　　　　　　　　　１単位</w:t>
      </w:r>
    </w:p>
    <w:p w14:paraId="5E276D51" w14:textId="77777777" w:rsidR="00B525E3" w:rsidRDefault="00B525E3" w:rsidP="002D5852">
      <w:pPr>
        <w:pStyle w:val="a3"/>
        <w:ind w:leftChars="0" w:left="570"/>
        <w:rPr>
          <w:szCs w:val="21"/>
        </w:rPr>
      </w:pPr>
      <w:r>
        <w:rPr>
          <w:rFonts w:hint="eastAsia"/>
          <w:szCs w:val="21"/>
        </w:rPr>
        <w:t xml:space="preserve">　　　　朝倉医師会病院「糖尿病セミナー」　　　　　　　　　　　　</w:t>
      </w:r>
      <w:r>
        <w:rPr>
          <w:rFonts w:hint="eastAsia"/>
          <w:szCs w:val="21"/>
        </w:rPr>
        <w:t>2</w:t>
      </w:r>
      <w:r>
        <w:rPr>
          <w:rFonts w:hint="eastAsia"/>
          <w:szCs w:val="21"/>
        </w:rPr>
        <w:t>単位</w:t>
      </w:r>
    </w:p>
    <w:p w14:paraId="299995A1" w14:textId="4388EB6E" w:rsidR="00B525E3" w:rsidRDefault="00B525E3" w:rsidP="002D5852">
      <w:pPr>
        <w:pStyle w:val="a3"/>
        <w:ind w:leftChars="0" w:left="570"/>
        <w:rPr>
          <w:szCs w:val="21"/>
        </w:rPr>
      </w:pPr>
      <w:r>
        <w:rPr>
          <w:rFonts w:hint="eastAsia"/>
          <w:szCs w:val="21"/>
        </w:rPr>
        <w:t xml:space="preserve">　　　　</w:t>
      </w:r>
      <w:r w:rsidR="005D6140">
        <w:rPr>
          <w:rFonts w:hint="eastAsia"/>
          <w:szCs w:val="21"/>
        </w:rPr>
        <w:t xml:space="preserve">こくぶまち教室　　　　　　　　　　　　　　　　　　　　　</w:t>
      </w:r>
      <w:r w:rsidR="005D6140">
        <w:rPr>
          <w:rFonts w:hint="eastAsia"/>
          <w:szCs w:val="21"/>
        </w:rPr>
        <w:t>1</w:t>
      </w:r>
      <w:r>
        <w:rPr>
          <w:rFonts w:hint="eastAsia"/>
          <w:szCs w:val="21"/>
        </w:rPr>
        <w:t>単位</w:t>
      </w:r>
    </w:p>
    <w:p w14:paraId="040E1184" w14:textId="7265C83C" w:rsidR="00B525E3" w:rsidRDefault="00B525E3" w:rsidP="002D5852">
      <w:pPr>
        <w:pStyle w:val="a3"/>
        <w:ind w:leftChars="0" w:left="570"/>
        <w:rPr>
          <w:rFonts w:hint="eastAsia"/>
          <w:szCs w:val="21"/>
        </w:rPr>
      </w:pPr>
      <w:r>
        <w:rPr>
          <w:rFonts w:hint="eastAsia"/>
          <w:szCs w:val="21"/>
        </w:rPr>
        <w:t xml:space="preserve">　　　　</w:t>
      </w:r>
      <w:r w:rsidR="005D6140">
        <w:rPr>
          <w:rFonts w:hint="eastAsia"/>
          <w:szCs w:val="21"/>
        </w:rPr>
        <w:t>筑後</w:t>
      </w:r>
      <w:r w:rsidR="005D6140">
        <w:rPr>
          <w:rFonts w:hint="eastAsia"/>
          <w:szCs w:val="21"/>
        </w:rPr>
        <w:t>3C</w:t>
      </w:r>
      <w:r w:rsidR="005D6140">
        <w:rPr>
          <w:rFonts w:hint="eastAsia"/>
          <w:szCs w:val="21"/>
        </w:rPr>
        <w:t xml:space="preserve">カンファレンス　　　　　　　　　　　　　　　　</w:t>
      </w:r>
      <w:r w:rsidR="005D6140">
        <w:rPr>
          <w:rFonts w:hint="eastAsia"/>
          <w:szCs w:val="21"/>
        </w:rPr>
        <w:t xml:space="preserve">  </w:t>
      </w:r>
      <w:r w:rsidR="005D6140">
        <w:rPr>
          <w:rFonts w:hint="eastAsia"/>
          <w:szCs w:val="21"/>
        </w:rPr>
        <w:t>１単位</w:t>
      </w:r>
    </w:p>
    <w:p w14:paraId="2AC2A821" w14:textId="77777777" w:rsidR="00B525E3" w:rsidRDefault="00B525E3" w:rsidP="002D5852">
      <w:pPr>
        <w:pStyle w:val="a3"/>
        <w:ind w:leftChars="0" w:left="570"/>
        <w:rPr>
          <w:szCs w:val="21"/>
        </w:rPr>
      </w:pPr>
      <w:r>
        <w:rPr>
          <w:rFonts w:hint="eastAsia"/>
          <w:szCs w:val="21"/>
        </w:rPr>
        <w:t xml:space="preserve">　　　　大牟田糖尿病セミナー　　　　　　　　　　　　　　　　　　</w:t>
      </w:r>
      <w:r>
        <w:rPr>
          <w:rFonts w:hint="eastAsia"/>
          <w:szCs w:val="21"/>
        </w:rPr>
        <w:t>2</w:t>
      </w:r>
      <w:r>
        <w:rPr>
          <w:rFonts w:hint="eastAsia"/>
          <w:szCs w:val="21"/>
        </w:rPr>
        <w:t>単位</w:t>
      </w:r>
    </w:p>
    <w:p w14:paraId="08B8D627" w14:textId="77777777" w:rsidR="00B525E3" w:rsidRPr="00B525E3" w:rsidRDefault="00B525E3" w:rsidP="00B525E3">
      <w:pPr>
        <w:pStyle w:val="a3"/>
        <w:ind w:leftChars="0" w:left="570"/>
        <w:rPr>
          <w:szCs w:val="21"/>
        </w:rPr>
      </w:pPr>
      <w:r>
        <w:rPr>
          <w:rFonts w:hint="eastAsia"/>
          <w:szCs w:val="21"/>
        </w:rPr>
        <w:t xml:space="preserve">　　　　糖尿病の栄養学セミナー　　　　　　　　　　　　　　　　　</w:t>
      </w:r>
      <w:r>
        <w:rPr>
          <w:rFonts w:hint="eastAsia"/>
          <w:szCs w:val="21"/>
        </w:rPr>
        <w:t>2</w:t>
      </w:r>
      <w:r>
        <w:rPr>
          <w:rFonts w:hint="eastAsia"/>
          <w:szCs w:val="21"/>
        </w:rPr>
        <w:t>単位</w:t>
      </w:r>
    </w:p>
    <w:p w14:paraId="35FC59AE" w14:textId="77777777" w:rsidR="002D5852" w:rsidRDefault="002D5852" w:rsidP="002D5852">
      <w:pPr>
        <w:pStyle w:val="a3"/>
        <w:ind w:leftChars="0" w:left="570"/>
        <w:rPr>
          <w:szCs w:val="21"/>
        </w:rPr>
      </w:pPr>
      <w:r>
        <w:rPr>
          <w:rFonts w:hint="eastAsia"/>
          <w:szCs w:val="21"/>
        </w:rPr>
        <w:t xml:space="preserve">　　　糖尿病テーマにした医師会、栄養士会、看護協会、行政、メーカーなどの</w:t>
      </w:r>
    </w:p>
    <w:p w14:paraId="2D0934F0" w14:textId="77777777" w:rsidR="002D5852" w:rsidRDefault="002D5852" w:rsidP="002D5852">
      <w:pPr>
        <w:pStyle w:val="a3"/>
        <w:ind w:leftChars="0" w:left="570"/>
        <w:rPr>
          <w:szCs w:val="21"/>
        </w:rPr>
      </w:pPr>
      <w:r>
        <w:rPr>
          <w:rFonts w:hint="eastAsia"/>
          <w:szCs w:val="21"/>
        </w:rPr>
        <w:t xml:space="preserve">　　　</w:t>
      </w:r>
      <w:r w:rsidR="002D209E">
        <w:rPr>
          <w:rFonts w:hint="eastAsia"/>
          <w:szCs w:val="21"/>
        </w:rPr>
        <w:t>講演会・研修会</w:t>
      </w:r>
    </w:p>
    <w:p w14:paraId="5540B507" w14:textId="77777777" w:rsidR="002D5852" w:rsidRDefault="002D209E" w:rsidP="00D96EBF">
      <w:pPr>
        <w:pStyle w:val="a3"/>
        <w:numPr>
          <w:ilvl w:val="0"/>
          <w:numId w:val="1"/>
        </w:numPr>
        <w:ind w:leftChars="0"/>
        <w:rPr>
          <w:szCs w:val="21"/>
        </w:rPr>
      </w:pPr>
      <w:r w:rsidRPr="002D209E">
        <w:rPr>
          <w:rFonts w:hint="eastAsia"/>
          <w:szCs w:val="21"/>
        </w:rPr>
        <w:t>研修会の講師・</w:t>
      </w:r>
      <w:r>
        <w:rPr>
          <w:rFonts w:hint="eastAsia"/>
          <w:szCs w:val="21"/>
        </w:rPr>
        <w:t>学会等で発表をされた方（研修会の案内・学会表紙および</w:t>
      </w:r>
    </w:p>
    <w:p w14:paraId="2E6D9F37" w14:textId="0471AB05" w:rsidR="002D209E" w:rsidRDefault="002D209E" w:rsidP="002D209E">
      <w:pPr>
        <w:pStyle w:val="a3"/>
        <w:ind w:leftChars="0" w:left="570"/>
        <w:rPr>
          <w:szCs w:val="21"/>
        </w:rPr>
      </w:pPr>
      <w:r>
        <w:rPr>
          <w:rFonts w:hint="eastAsia"/>
          <w:szCs w:val="21"/>
        </w:rPr>
        <w:t xml:space="preserve">　　抄録のコピー等）　　　　　　　　　　　　　　　　　　　</w:t>
      </w:r>
      <w:r w:rsidR="006445ED">
        <w:rPr>
          <w:rFonts w:hint="eastAsia"/>
          <w:szCs w:val="21"/>
        </w:rPr>
        <w:t>プラス</w:t>
      </w:r>
      <w:r>
        <w:rPr>
          <w:rFonts w:hint="eastAsia"/>
          <w:szCs w:val="21"/>
        </w:rPr>
        <w:t>2</w:t>
      </w:r>
      <w:r>
        <w:rPr>
          <w:rFonts w:hint="eastAsia"/>
          <w:szCs w:val="21"/>
        </w:rPr>
        <w:t>単位</w:t>
      </w:r>
    </w:p>
    <w:p w14:paraId="7DF16606" w14:textId="77777777" w:rsidR="006445ED" w:rsidRDefault="006445ED" w:rsidP="006445ED">
      <w:pPr>
        <w:pStyle w:val="a3"/>
        <w:numPr>
          <w:ilvl w:val="0"/>
          <w:numId w:val="1"/>
        </w:numPr>
        <w:ind w:leftChars="0"/>
        <w:rPr>
          <w:szCs w:val="21"/>
        </w:rPr>
      </w:pPr>
      <w:r>
        <w:rPr>
          <w:rFonts w:hint="eastAsia"/>
          <w:szCs w:val="21"/>
        </w:rPr>
        <w:t xml:space="preserve">上記以外の学術集会で、糖尿病療養指導士認定委員会が糖尿病の研修に役立つと認めたもの　　　　　　　　　　　　　　　　　　</w:t>
      </w:r>
      <w:r>
        <w:rPr>
          <w:rFonts w:hint="eastAsia"/>
          <w:szCs w:val="21"/>
        </w:rPr>
        <w:t>1</w:t>
      </w:r>
      <w:r>
        <w:rPr>
          <w:rFonts w:hint="eastAsia"/>
          <w:szCs w:val="21"/>
        </w:rPr>
        <w:t>日以上；</w:t>
      </w:r>
      <w:r>
        <w:rPr>
          <w:rFonts w:hint="eastAsia"/>
          <w:szCs w:val="21"/>
        </w:rPr>
        <w:t>5</w:t>
      </w:r>
      <w:r>
        <w:rPr>
          <w:rFonts w:hint="eastAsia"/>
          <w:szCs w:val="21"/>
        </w:rPr>
        <w:t>単位、半日；</w:t>
      </w:r>
      <w:r>
        <w:rPr>
          <w:rFonts w:hint="eastAsia"/>
          <w:szCs w:val="21"/>
        </w:rPr>
        <w:t>3</w:t>
      </w:r>
      <w:r>
        <w:rPr>
          <w:rFonts w:hint="eastAsia"/>
          <w:szCs w:val="21"/>
        </w:rPr>
        <w:t>単位</w:t>
      </w:r>
    </w:p>
    <w:p w14:paraId="30E3EFF6" w14:textId="77777777" w:rsidR="006445ED" w:rsidRDefault="006445ED" w:rsidP="006445ED">
      <w:pPr>
        <w:pStyle w:val="a3"/>
        <w:numPr>
          <w:ilvl w:val="0"/>
          <w:numId w:val="1"/>
        </w:numPr>
        <w:ind w:leftChars="0"/>
        <w:rPr>
          <w:szCs w:val="21"/>
        </w:rPr>
      </w:pPr>
      <w:r>
        <w:rPr>
          <w:rFonts w:hint="eastAsia"/>
          <w:szCs w:val="21"/>
        </w:rPr>
        <w:t>上記学術集会とは別に日本糖尿病協会の主催する社会活動（糖尿病週間行事。合併症予防のための講演会、ウォークラリー、世界糖尿病デー、サマーキャンプ等）</w:t>
      </w:r>
    </w:p>
    <w:p w14:paraId="33798CE8" w14:textId="77777777" w:rsidR="006445ED" w:rsidRDefault="006445ED" w:rsidP="006445ED">
      <w:pPr>
        <w:pStyle w:val="a3"/>
        <w:ind w:leftChars="0" w:left="570"/>
        <w:rPr>
          <w:szCs w:val="21"/>
        </w:rPr>
      </w:pPr>
      <w:r>
        <w:rPr>
          <w:rFonts w:hint="eastAsia"/>
          <w:szCs w:val="21"/>
        </w:rPr>
        <w:t xml:space="preserve">　　　　　　　　　　　　　　　　　実行委員；</w:t>
      </w:r>
      <w:r>
        <w:rPr>
          <w:rFonts w:hint="eastAsia"/>
          <w:szCs w:val="21"/>
        </w:rPr>
        <w:t>5</w:t>
      </w:r>
      <w:r>
        <w:rPr>
          <w:rFonts w:hint="eastAsia"/>
          <w:szCs w:val="21"/>
        </w:rPr>
        <w:t>単位　スタッフ；</w:t>
      </w:r>
      <w:r>
        <w:rPr>
          <w:rFonts w:hint="eastAsia"/>
          <w:szCs w:val="21"/>
        </w:rPr>
        <w:t>2</w:t>
      </w:r>
      <w:r>
        <w:rPr>
          <w:rFonts w:hint="eastAsia"/>
          <w:szCs w:val="21"/>
        </w:rPr>
        <w:t>単位</w:t>
      </w:r>
    </w:p>
    <w:p w14:paraId="591F6045" w14:textId="77777777" w:rsidR="006445ED" w:rsidRDefault="006445ED" w:rsidP="006445ED">
      <w:pPr>
        <w:pStyle w:val="a3"/>
        <w:ind w:leftChars="0" w:left="570"/>
        <w:rPr>
          <w:szCs w:val="21"/>
        </w:rPr>
      </w:pPr>
      <w:r>
        <w:rPr>
          <w:rFonts w:hint="eastAsia"/>
          <w:szCs w:val="21"/>
        </w:rPr>
        <w:t xml:space="preserve">　　　　　　　　　　　　　　　　　スタッフ（当日のみ；</w:t>
      </w:r>
      <w:r>
        <w:rPr>
          <w:rFonts w:hint="eastAsia"/>
          <w:szCs w:val="21"/>
        </w:rPr>
        <w:t>2</w:t>
      </w:r>
      <w:r>
        <w:rPr>
          <w:rFonts w:hint="eastAsia"/>
          <w:szCs w:val="21"/>
        </w:rPr>
        <w:t>単位、参加者；</w:t>
      </w:r>
      <w:r>
        <w:rPr>
          <w:rFonts w:hint="eastAsia"/>
          <w:szCs w:val="21"/>
        </w:rPr>
        <w:t>1</w:t>
      </w:r>
      <w:r>
        <w:rPr>
          <w:rFonts w:hint="eastAsia"/>
          <w:szCs w:val="21"/>
        </w:rPr>
        <w:t>単位）</w:t>
      </w:r>
    </w:p>
    <w:p w14:paraId="23BD158E" w14:textId="2B34010C" w:rsidR="006445ED" w:rsidRDefault="006445ED" w:rsidP="006445ED">
      <w:pPr>
        <w:pStyle w:val="a3"/>
        <w:numPr>
          <w:ilvl w:val="0"/>
          <w:numId w:val="1"/>
        </w:numPr>
        <w:ind w:leftChars="0"/>
        <w:rPr>
          <w:szCs w:val="21"/>
        </w:rPr>
      </w:pPr>
      <w:r>
        <w:rPr>
          <w:rFonts w:hint="eastAsia"/>
          <w:szCs w:val="21"/>
        </w:rPr>
        <w:t xml:space="preserve">糖尿病協会の分会活動　　　　　　　　　　　　　　　　　　　　　　　</w:t>
      </w:r>
      <w:r>
        <w:rPr>
          <w:rFonts w:hint="eastAsia"/>
          <w:szCs w:val="21"/>
        </w:rPr>
        <w:t>2</w:t>
      </w:r>
      <w:r>
        <w:rPr>
          <w:rFonts w:hint="eastAsia"/>
          <w:szCs w:val="21"/>
        </w:rPr>
        <w:t>単位</w:t>
      </w:r>
    </w:p>
    <w:p w14:paraId="1620A89E" w14:textId="77777777" w:rsidR="006445ED" w:rsidRPr="006445ED" w:rsidRDefault="006445ED" w:rsidP="002D209E">
      <w:pPr>
        <w:pStyle w:val="a3"/>
        <w:ind w:leftChars="0" w:left="570"/>
        <w:rPr>
          <w:szCs w:val="21"/>
        </w:rPr>
      </w:pPr>
    </w:p>
    <w:p w14:paraId="4573EEA3" w14:textId="77777777" w:rsidR="006445ED" w:rsidRDefault="006445ED" w:rsidP="002D209E">
      <w:pPr>
        <w:pStyle w:val="a3"/>
        <w:ind w:leftChars="0" w:left="570"/>
        <w:rPr>
          <w:szCs w:val="21"/>
        </w:rPr>
      </w:pPr>
    </w:p>
    <w:p w14:paraId="3E81DA5F" w14:textId="77777777" w:rsidR="00B525E3" w:rsidRDefault="00591A28" w:rsidP="00711DB6">
      <w:pPr>
        <w:pStyle w:val="a3"/>
        <w:numPr>
          <w:ilvl w:val="1"/>
          <w:numId w:val="1"/>
        </w:numPr>
        <w:ind w:leftChars="0"/>
        <w:rPr>
          <w:b/>
          <w:szCs w:val="21"/>
        </w:rPr>
      </w:pPr>
      <w:r>
        <w:rPr>
          <w:rFonts w:hint="eastAsia"/>
          <w:b/>
          <w:szCs w:val="21"/>
        </w:rPr>
        <w:t>1.</w:t>
      </w:r>
      <w:r w:rsidR="00B525E3" w:rsidRPr="004A7D4A">
        <w:rPr>
          <w:rFonts w:hint="eastAsia"/>
          <w:b/>
          <w:szCs w:val="21"/>
        </w:rPr>
        <w:t>講演会並びに研修会に</w:t>
      </w:r>
      <w:r w:rsidR="004A7D4A" w:rsidRPr="004A7D4A">
        <w:rPr>
          <w:rFonts w:hint="eastAsia"/>
          <w:b/>
          <w:szCs w:val="21"/>
        </w:rPr>
        <w:t>参加されましたら単位表の中に必ず、内容及び感想を記入するようになっています。記入してない方の単位は無効になる場合があります。</w:t>
      </w:r>
    </w:p>
    <w:p w14:paraId="16A33CBD" w14:textId="77777777" w:rsidR="00591A28" w:rsidRPr="00591A28" w:rsidRDefault="00591A28" w:rsidP="00591A28">
      <w:pPr>
        <w:pStyle w:val="a3"/>
        <w:numPr>
          <w:ilvl w:val="0"/>
          <w:numId w:val="2"/>
        </w:numPr>
        <w:ind w:leftChars="0"/>
        <w:rPr>
          <w:szCs w:val="21"/>
        </w:rPr>
      </w:pPr>
      <w:r>
        <w:rPr>
          <w:rFonts w:hint="eastAsia"/>
          <w:b/>
          <w:szCs w:val="21"/>
        </w:rPr>
        <w:t>2.</w:t>
      </w:r>
      <w:r w:rsidRPr="00591A28">
        <w:rPr>
          <w:rFonts w:hint="eastAsia"/>
          <w:b/>
          <w:szCs w:val="21"/>
        </w:rPr>
        <w:t xml:space="preserve"> </w:t>
      </w:r>
      <w:r w:rsidRPr="004A7D4A">
        <w:rPr>
          <w:rFonts w:hint="eastAsia"/>
          <w:b/>
          <w:szCs w:val="21"/>
        </w:rPr>
        <w:t>講演会並びに研修</w:t>
      </w:r>
      <w:r>
        <w:rPr>
          <w:rFonts w:hint="eastAsia"/>
          <w:b/>
          <w:szCs w:val="21"/>
        </w:rPr>
        <w:t>上記の講演会や研修会がオンライン（</w:t>
      </w:r>
      <w:r>
        <w:rPr>
          <w:rFonts w:hint="eastAsia"/>
          <w:b/>
          <w:szCs w:val="21"/>
        </w:rPr>
        <w:t>web</w:t>
      </w:r>
      <w:r>
        <w:rPr>
          <w:rFonts w:hint="eastAsia"/>
          <w:b/>
          <w:szCs w:val="21"/>
        </w:rPr>
        <w:t>）で受講した場合でも単位を取得可能です。</w:t>
      </w:r>
    </w:p>
    <w:sectPr w:rsidR="00591A28" w:rsidRPr="00591A28" w:rsidSect="009B581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11D3"/>
    <w:multiLevelType w:val="hybridMultilevel"/>
    <w:tmpl w:val="1AB04440"/>
    <w:lvl w:ilvl="0" w:tplc="4962B994">
      <w:start w:val="1"/>
      <w:numFmt w:val="decimal"/>
      <w:lvlText w:val="%1）"/>
      <w:lvlJc w:val="left"/>
      <w:pPr>
        <w:ind w:left="570" w:hanging="360"/>
      </w:pPr>
      <w:rPr>
        <w:rFonts w:hint="default"/>
      </w:rPr>
    </w:lvl>
    <w:lvl w:ilvl="1" w:tplc="CA48CF86">
      <w:start w:val="10"/>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863BD7"/>
    <w:multiLevelType w:val="hybridMultilevel"/>
    <w:tmpl w:val="C76C2650"/>
    <w:lvl w:ilvl="0" w:tplc="CA48CF86">
      <w:start w:val="10"/>
      <w:numFmt w:val="bullet"/>
      <w:lvlText w:val="※"/>
      <w:lvlJc w:val="left"/>
      <w:pPr>
        <w:ind w:left="990" w:hanging="42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16cid:durableId="2107844112">
    <w:abstractNumId w:val="0"/>
  </w:num>
  <w:num w:numId="2" w16cid:durableId="38352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8CE"/>
    <w:rsid w:val="00057818"/>
    <w:rsid w:val="001D148C"/>
    <w:rsid w:val="001E03C8"/>
    <w:rsid w:val="002309A0"/>
    <w:rsid w:val="002D209E"/>
    <w:rsid w:val="002D5852"/>
    <w:rsid w:val="00401F48"/>
    <w:rsid w:val="00402A18"/>
    <w:rsid w:val="004A7D4A"/>
    <w:rsid w:val="004B6CBC"/>
    <w:rsid w:val="00591A28"/>
    <w:rsid w:val="005D6140"/>
    <w:rsid w:val="006445ED"/>
    <w:rsid w:val="009B5812"/>
    <w:rsid w:val="009F08CE"/>
    <w:rsid w:val="00B525E3"/>
    <w:rsid w:val="00DE22B3"/>
    <w:rsid w:val="00E1442D"/>
    <w:rsid w:val="00EA04E3"/>
    <w:rsid w:val="00EA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6B07D"/>
  <w15:chartTrackingRefBased/>
  <w15:docId w15:val="{1DEB920B-269C-4345-A030-015858D0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8CE"/>
    <w:pPr>
      <w:ind w:leftChars="400" w:left="840"/>
    </w:pPr>
  </w:style>
  <w:style w:type="paragraph" w:styleId="a4">
    <w:name w:val="Balloon Text"/>
    <w:basedOn w:val="a"/>
    <w:link w:val="a5"/>
    <w:uiPriority w:val="99"/>
    <w:semiHidden/>
    <w:unhideWhenUsed/>
    <w:rsid w:val="004A7D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D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SKMI</dc:creator>
  <cp:keywords/>
  <dc:description/>
  <cp:lastModifiedBy>CDE</cp:lastModifiedBy>
  <cp:revision>6</cp:revision>
  <cp:lastPrinted>2020-10-19T02:41:00Z</cp:lastPrinted>
  <dcterms:created xsi:type="dcterms:W3CDTF">2022-02-18T01:57:00Z</dcterms:created>
  <dcterms:modified xsi:type="dcterms:W3CDTF">2024-09-12T02:20:00Z</dcterms:modified>
</cp:coreProperties>
</file>